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3C" w:rsidRDefault="000A4E67">
      <w:r>
        <w:rPr>
          <w:rFonts w:hint="eastAsia"/>
        </w:rPr>
        <w:t>P570</w:t>
      </w:r>
      <w:r>
        <w:rPr>
          <w:rFonts w:hint="eastAsia"/>
        </w:rPr>
        <w:t>脚注割愛部分</w:t>
      </w:r>
    </w:p>
    <w:p w:rsidR="000A4E67" w:rsidRDefault="000A4E67"/>
    <w:p w:rsidR="000A4E67" w:rsidRDefault="000A4E67">
      <w:r>
        <w:rPr>
          <w:rFonts w:hint="eastAsia"/>
        </w:rPr>
        <w:t>4409</w:t>
      </w:r>
      <w:r>
        <w:rPr>
          <w:rFonts w:hint="eastAsia"/>
        </w:rPr>
        <w:t>木材（組み立てられていないストリップと、寄せ木細工でできた床の装飾部分を含む）継続的に形作られ、</w:t>
      </w:r>
      <w:r>
        <w:rPr>
          <w:rFonts w:hint="eastAsia"/>
        </w:rPr>
        <w:t>(</w:t>
      </w:r>
      <w:r>
        <w:rPr>
          <w:rFonts w:hint="eastAsia"/>
        </w:rPr>
        <w:t>凸型仕上げ</w:t>
      </w:r>
      <w:r>
        <w:rPr>
          <w:rFonts w:hint="eastAsia"/>
        </w:rPr>
        <w:t xml:space="preserve">, </w:t>
      </w:r>
      <w:r>
        <w:rPr>
          <w:rFonts w:hint="eastAsia"/>
        </w:rPr>
        <w:t>溝仕上げ</w:t>
      </w:r>
      <w:r>
        <w:rPr>
          <w:rFonts w:hint="eastAsia"/>
        </w:rPr>
        <w:t xml:space="preserve">, </w:t>
      </w:r>
      <w:r>
        <w:rPr>
          <w:rFonts w:hint="eastAsia"/>
        </w:rPr>
        <w:t>先細仕上げ</w:t>
      </w:r>
      <w:r>
        <w:rPr>
          <w:rFonts w:hint="eastAsia"/>
        </w:rPr>
        <w:t xml:space="preserve">, </w:t>
      </w:r>
      <w:r>
        <w:rPr>
          <w:rFonts w:hint="eastAsia"/>
        </w:rPr>
        <w:t>面取り仕上げ</w:t>
      </w:r>
      <w:r>
        <w:rPr>
          <w:rFonts w:hint="eastAsia"/>
        </w:rPr>
        <w:t>, V</w:t>
      </w:r>
      <w:r>
        <w:rPr>
          <w:rFonts w:hint="eastAsia"/>
        </w:rPr>
        <w:t>字接合</w:t>
      </w:r>
      <w:r>
        <w:rPr>
          <w:rFonts w:hint="eastAsia"/>
        </w:rPr>
        <w:t xml:space="preserve">, </w:t>
      </w:r>
      <w:r>
        <w:rPr>
          <w:rFonts w:hint="eastAsia"/>
        </w:rPr>
        <w:t>玉縁</w:t>
      </w:r>
      <w:r>
        <w:rPr>
          <w:rFonts w:hint="eastAsia"/>
        </w:rPr>
        <w:t xml:space="preserve">, </w:t>
      </w:r>
      <w:r>
        <w:rPr>
          <w:rFonts w:hint="eastAsia"/>
        </w:rPr>
        <w:t>型枠、角を丸める等</w:t>
      </w:r>
      <w:r>
        <w:rPr>
          <w:rFonts w:hint="eastAsia"/>
        </w:rPr>
        <w:t>)</w:t>
      </w:r>
      <w:r>
        <w:rPr>
          <w:rFonts w:hint="eastAsia"/>
        </w:rPr>
        <w:t>角や側面、表面について。かんな、やすり掛け、継ぎ手の有無は問わない。</w:t>
      </w:r>
    </w:p>
    <w:p w:rsidR="000A4E67" w:rsidRDefault="000A4E67">
      <w:r>
        <w:rPr>
          <w:rFonts w:hint="eastAsia"/>
        </w:rPr>
        <w:t>4410</w:t>
      </w:r>
      <w:r>
        <w:rPr>
          <w:rFonts w:hint="eastAsia"/>
        </w:rPr>
        <w:t>パーティクルボード仕立てられた固定ボード（</w:t>
      </w:r>
      <w:r>
        <w:rPr>
          <w:rFonts w:hint="eastAsia"/>
        </w:rPr>
        <w:t>OSB</w:t>
      </w:r>
      <w:r>
        <w:rPr>
          <w:rFonts w:hint="eastAsia"/>
        </w:rPr>
        <w:t>）またはこれに似たもの（例：ワッファーボード）で、木またはその他リグニン系の材料でできているもの。松脂その他の有機接着剤で固められているかどうかは問わない。</w:t>
      </w:r>
    </w:p>
    <w:p w:rsidR="000A4E67" w:rsidRDefault="000A4E67">
      <w:r>
        <w:rPr>
          <w:rFonts w:hint="eastAsia"/>
        </w:rPr>
        <w:t>4411</w:t>
      </w:r>
      <w:r>
        <w:rPr>
          <w:rFonts w:hint="eastAsia"/>
        </w:rPr>
        <w:t>木材その他リグニン系素材のファイバーボード。松脂その他の有機材料と接着されているかどうかは問わない。</w:t>
      </w:r>
    </w:p>
    <w:p w:rsidR="000A4E67" w:rsidRDefault="000A4E67">
      <w:r>
        <w:rPr>
          <w:rFonts w:hint="eastAsia"/>
        </w:rPr>
        <w:t>4412</w:t>
      </w:r>
      <w:r>
        <w:rPr>
          <w:rFonts w:hint="eastAsia"/>
        </w:rPr>
        <w:t>合板、ベニヤ板または類似のラミネート木材</w:t>
      </w:r>
    </w:p>
    <w:p w:rsidR="000A4E67" w:rsidRDefault="000A4E67">
      <w:r>
        <w:rPr>
          <w:rFonts w:hint="eastAsia"/>
        </w:rPr>
        <w:t xml:space="preserve">4413 00 00 </w:t>
      </w:r>
      <w:r>
        <w:rPr>
          <w:rFonts w:hint="eastAsia"/>
        </w:rPr>
        <w:t>高密度木材、ブロックまたは板、ストリップあるいは注文された形状</w:t>
      </w:r>
    </w:p>
    <w:p w:rsidR="000A4E67" w:rsidRDefault="000A4E67">
      <w:r>
        <w:rPr>
          <w:rFonts w:hint="eastAsia"/>
        </w:rPr>
        <w:t>4418</w:t>
      </w:r>
      <w:r>
        <w:rPr>
          <w:rFonts w:hint="eastAsia"/>
        </w:rPr>
        <w:t xml:space="preserve">　施工者の建具と大工仕事用の木材。セルラー木材パネル、組み立て式床パネル、屋根材等</w:t>
      </w:r>
      <w:bookmarkStart w:id="0" w:name="_GoBack"/>
      <w:bookmarkEnd w:id="0"/>
      <w:r>
        <w:rPr>
          <w:rFonts w:hint="eastAsia"/>
        </w:rPr>
        <w:t>を含む。</w:t>
      </w:r>
    </w:p>
    <w:p w:rsidR="000A4E67" w:rsidRPr="000A4E67" w:rsidRDefault="000A4E67">
      <w:pPr>
        <w:rPr>
          <w:rFonts w:hint="eastAsia"/>
        </w:rPr>
      </w:pPr>
      <w:r>
        <w:rPr>
          <w:rFonts w:hint="eastAsia"/>
        </w:rPr>
        <w:t xml:space="preserve">9406 00 20 </w:t>
      </w:r>
      <w:r>
        <w:rPr>
          <w:rFonts w:hint="eastAsia"/>
        </w:rPr>
        <w:t>プレハブ建築物</w:t>
      </w:r>
    </w:p>
    <w:sectPr w:rsidR="000A4E67" w:rsidRPr="000A4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7"/>
    <w:rsid w:val="000A4E67"/>
    <w:rsid w:val="009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D94ED-DB68-4376-88E0-7B5037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西田純</dc:creator>
  <cp:keywords/>
  <dc:description/>
  <cp:lastModifiedBy>西田純</cp:lastModifiedBy>
  <cp:revision>1</cp:revision>
  <dcterms:created xsi:type="dcterms:W3CDTF">2020-12-19T08:00:00Z</dcterms:created>
  <dcterms:modified xsi:type="dcterms:W3CDTF">2020-12-19T08:19:00Z</dcterms:modified>
</cp:coreProperties>
</file>